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41" w:rsidRDefault="00F65841" w:rsidP="00F65841">
      <w:pPr>
        <w:rPr>
          <w:rFonts w:cs="Arial"/>
          <w:b/>
          <w:iCs/>
          <w:sz w:val="32"/>
          <w:szCs w:val="32"/>
          <w:lang w:val="de-DE"/>
        </w:rPr>
      </w:pPr>
    </w:p>
    <w:p w:rsidR="0067287C" w:rsidRDefault="0067287C" w:rsidP="00F65841">
      <w:pPr>
        <w:rPr>
          <w:rFonts w:cs="Arial"/>
          <w:b/>
          <w:iCs/>
          <w:sz w:val="32"/>
          <w:szCs w:val="32"/>
          <w:lang w:val="de-DE"/>
        </w:rPr>
      </w:pPr>
    </w:p>
    <w:p w:rsidR="00F65841" w:rsidRPr="004E1BDE" w:rsidRDefault="00F65841" w:rsidP="00F65841">
      <w:pPr>
        <w:rPr>
          <w:rFonts w:cs="Arial"/>
          <w:b/>
          <w:sz w:val="32"/>
          <w:szCs w:val="32"/>
          <w:lang w:val="de-DE"/>
        </w:rPr>
      </w:pPr>
      <w:r w:rsidRPr="004E1BDE">
        <w:rPr>
          <w:rFonts w:cs="Arial"/>
          <w:b/>
          <w:iCs/>
          <w:sz w:val="32"/>
          <w:szCs w:val="32"/>
          <w:lang w:val="de-DE"/>
        </w:rPr>
        <w:t>Verzollungsvollmacht Einfuhr Deutschland</w:t>
      </w:r>
    </w:p>
    <w:p w:rsidR="00F65841" w:rsidRPr="004E1BDE" w:rsidRDefault="00F65841" w:rsidP="00F65841">
      <w:pPr>
        <w:rPr>
          <w:rFonts w:cs="Arial"/>
          <w:sz w:val="16"/>
          <w:szCs w:val="16"/>
          <w:lang w:val="de-DE"/>
        </w:rPr>
      </w:pPr>
    </w:p>
    <w:p w:rsidR="00F65841" w:rsidRPr="004E1BDE" w:rsidRDefault="00F65841" w:rsidP="00F65841">
      <w:pPr>
        <w:rPr>
          <w:rFonts w:cs="Arial"/>
          <w:sz w:val="16"/>
          <w:szCs w:val="16"/>
          <w:lang w:val="de-DE"/>
        </w:rPr>
      </w:pPr>
    </w:p>
    <w:tbl>
      <w:tblPr>
        <w:tblStyle w:val="Tabellenraster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7"/>
        <w:gridCol w:w="4111"/>
      </w:tblGrid>
      <w:tr w:rsidR="00F65841" w:rsidRPr="004E1BDE" w:rsidTr="007655F0">
        <w:tc>
          <w:tcPr>
            <w:tcW w:w="5837" w:type="dxa"/>
          </w:tcPr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sz w:val="10"/>
                <w:szCs w:val="10"/>
              </w:rPr>
            </w:pP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  <w:sz w:val="24"/>
              </w:rPr>
            </w:pPr>
            <w:r w:rsidRPr="004E1BDE">
              <w:rPr>
                <w:rFonts w:cs="Arial"/>
                <w:bCs/>
                <w:sz w:val="24"/>
              </w:rPr>
              <w:t>an</w:t>
            </w: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</w:rPr>
            </w:pPr>
          </w:p>
          <w:p w:rsidR="00F65841" w:rsidRPr="004E1BDE" w:rsidRDefault="00714FAF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Rhenus </w:t>
            </w:r>
            <w:proofErr w:type="spellStart"/>
            <w:r>
              <w:rPr>
                <w:rFonts w:cs="Arial"/>
                <w:bCs/>
                <w:sz w:val="24"/>
              </w:rPr>
              <w:t>Logistics</w:t>
            </w:r>
            <w:proofErr w:type="spellEnd"/>
            <w:r>
              <w:rPr>
                <w:rFonts w:cs="Arial"/>
                <w:bCs/>
                <w:sz w:val="24"/>
              </w:rPr>
              <w:t xml:space="preserve"> AG -</w:t>
            </w:r>
            <w:r w:rsidR="00F65841">
              <w:rPr>
                <w:rFonts w:cs="Arial"/>
                <w:bCs/>
                <w:sz w:val="24"/>
              </w:rPr>
              <w:t xml:space="preserve"> Pferdeverzollung</w:t>
            </w:r>
          </w:p>
          <w:p w:rsidR="00F65841" w:rsidRPr="004E1BDE" w:rsidRDefault="00714FAF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Grenzstrasse 121</w:t>
            </w:r>
          </w:p>
          <w:p w:rsidR="00F65841" w:rsidRPr="004E1BDE" w:rsidRDefault="00714FAF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CH-4019 Basel</w:t>
            </w: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4111" w:type="dxa"/>
          </w:tcPr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  <w:sz w:val="10"/>
                <w:szCs w:val="10"/>
              </w:rPr>
            </w:pP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  <w:sz w:val="24"/>
              </w:rPr>
            </w:pPr>
            <w:r w:rsidRPr="004E1BDE">
              <w:rPr>
                <w:rFonts w:cs="Arial"/>
                <w:bCs/>
                <w:sz w:val="24"/>
              </w:rPr>
              <w:t>von</w:t>
            </w: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</w:rPr>
            </w:pP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/>
                <w:bCs/>
                <w:sz w:val="24"/>
              </w:rPr>
            </w:pPr>
            <w:r w:rsidRPr="004E1BDE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1BDE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4E1BDE">
              <w:rPr>
                <w:rFonts w:cs="Arial"/>
                <w:b/>
                <w:bCs/>
                <w:sz w:val="24"/>
              </w:rPr>
            </w:r>
            <w:r w:rsidRPr="004E1BDE">
              <w:rPr>
                <w:rFonts w:cs="Arial"/>
                <w:b/>
                <w:bCs/>
                <w:sz w:val="24"/>
              </w:rPr>
              <w:fldChar w:fldCharType="separate"/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sz w:val="24"/>
              </w:rPr>
              <w:fldChar w:fldCharType="end"/>
            </w: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/>
                <w:bCs/>
                <w:sz w:val="24"/>
              </w:rPr>
            </w:pPr>
            <w:r w:rsidRPr="004E1BDE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1BDE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4E1BDE">
              <w:rPr>
                <w:rFonts w:cs="Arial"/>
                <w:b/>
                <w:bCs/>
                <w:sz w:val="24"/>
              </w:rPr>
            </w:r>
            <w:r w:rsidRPr="004E1BDE">
              <w:rPr>
                <w:rFonts w:cs="Arial"/>
                <w:b/>
                <w:bCs/>
                <w:sz w:val="24"/>
              </w:rPr>
              <w:fldChar w:fldCharType="separate"/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sz w:val="24"/>
              </w:rPr>
              <w:fldChar w:fldCharType="end"/>
            </w: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/>
                <w:sz w:val="24"/>
              </w:rPr>
            </w:pPr>
            <w:r w:rsidRPr="004E1BDE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1BDE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4E1BDE">
              <w:rPr>
                <w:rFonts w:cs="Arial"/>
                <w:b/>
                <w:bCs/>
                <w:sz w:val="24"/>
              </w:rPr>
            </w:r>
            <w:r w:rsidRPr="004E1BDE">
              <w:rPr>
                <w:rFonts w:cs="Arial"/>
                <w:b/>
                <w:bCs/>
                <w:sz w:val="24"/>
              </w:rPr>
              <w:fldChar w:fldCharType="separate"/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sz w:val="24"/>
              </w:rPr>
              <w:fldChar w:fldCharType="end"/>
            </w:r>
          </w:p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bCs/>
                <w:sz w:val="24"/>
              </w:rPr>
            </w:pPr>
            <w:r w:rsidRPr="004E1BDE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1BDE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4E1BDE">
              <w:rPr>
                <w:rFonts w:cs="Arial"/>
                <w:b/>
                <w:bCs/>
                <w:sz w:val="24"/>
              </w:rPr>
            </w:r>
            <w:r w:rsidRPr="004E1BDE">
              <w:rPr>
                <w:rFonts w:cs="Arial"/>
                <w:b/>
                <w:bCs/>
                <w:sz w:val="24"/>
              </w:rPr>
              <w:fldChar w:fldCharType="separate"/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</w:tbl>
    <w:p w:rsidR="00F65841" w:rsidRPr="004E1BDE" w:rsidRDefault="00F65841" w:rsidP="00F65841">
      <w:pPr>
        <w:rPr>
          <w:rFonts w:cs="Arial"/>
          <w:sz w:val="8"/>
          <w:szCs w:val="8"/>
          <w:lang w:val="de-DE"/>
        </w:rPr>
      </w:pPr>
    </w:p>
    <w:tbl>
      <w:tblPr>
        <w:tblStyle w:val="Tabellenraster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F65841" w:rsidRPr="004E1BDE" w:rsidTr="007655F0">
        <w:tc>
          <w:tcPr>
            <w:tcW w:w="9948" w:type="dxa"/>
          </w:tcPr>
          <w:p w:rsidR="00F65841" w:rsidRPr="004E1BDE" w:rsidRDefault="00F65841" w:rsidP="007655F0">
            <w:pPr>
              <w:tabs>
                <w:tab w:val="left" w:pos="1540"/>
                <w:tab w:val="left" w:pos="2090"/>
              </w:tabs>
              <w:rPr>
                <w:rFonts w:cs="Arial"/>
                <w:sz w:val="10"/>
                <w:szCs w:val="10"/>
              </w:rPr>
            </w:pPr>
          </w:p>
          <w:p w:rsidR="00F65841" w:rsidRPr="004E1BDE" w:rsidRDefault="00F65841" w:rsidP="007655F0">
            <w:pPr>
              <w:tabs>
                <w:tab w:val="left" w:pos="1800"/>
                <w:tab w:val="left" w:pos="2090"/>
              </w:tabs>
              <w:rPr>
                <w:rFonts w:cs="Arial"/>
                <w:bCs/>
                <w:sz w:val="24"/>
              </w:rPr>
            </w:pPr>
            <w:r w:rsidRPr="004E1BDE">
              <w:rPr>
                <w:rFonts w:cs="Arial"/>
                <w:bCs/>
                <w:sz w:val="24"/>
              </w:rPr>
              <w:t>Sachbearbeiter</w:t>
            </w:r>
            <w:r w:rsidRPr="004E1BDE">
              <w:rPr>
                <w:rFonts w:cs="Arial"/>
                <w:bCs/>
                <w:sz w:val="24"/>
              </w:rPr>
              <w:tab/>
            </w:r>
            <w:r w:rsidRPr="004E1BDE">
              <w:rPr>
                <w:rFonts w:cs="Arial"/>
                <w:bCs/>
                <w:sz w:val="24"/>
              </w:rPr>
              <w:tab/>
              <w:t xml:space="preserve">:  </w:t>
            </w:r>
            <w:r w:rsidRPr="004E1BDE">
              <w:rPr>
                <w:rFonts w:cs="Arial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1BDE">
              <w:rPr>
                <w:rFonts w:cs="Arial"/>
                <w:bCs/>
                <w:sz w:val="24"/>
              </w:rPr>
              <w:instrText xml:space="preserve"> FORMTEXT </w:instrText>
            </w:r>
            <w:r w:rsidRPr="004E1BDE">
              <w:rPr>
                <w:rFonts w:cs="Arial"/>
                <w:bCs/>
                <w:sz w:val="24"/>
              </w:rPr>
            </w:r>
            <w:r w:rsidRPr="004E1BDE">
              <w:rPr>
                <w:rFonts w:cs="Arial"/>
                <w:bCs/>
                <w:sz w:val="24"/>
              </w:rPr>
              <w:fldChar w:fldCharType="separate"/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sz w:val="24"/>
              </w:rPr>
              <w:fldChar w:fldCharType="end"/>
            </w:r>
          </w:p>
          <w:p w:rsidR="00F65841" w:rsidRPr="004E1BDE" w:rsidRDefault="00F65841" w:rsidP="007655F0">
            <w:pPr>
              <w:tabs>
                <w:tab w:val="left" w:pos="1800"/>
                <w:tab w:val="left" w:pos="2090"/>
              </w:tabs>
              <w:rPr>
                <w:rFonts w:cs="Arial"/>
                <w:bCs/>
                <w:sz w:val="24"/>
              </w:rPr>
            </w:pPr>
            <w:r w:rsidRPr="004E1BDE">
              <w:rPr>
                <w:rFonts w:cs="Arial"/>
                <w:bCs/>
                <w:sz w:val="24"/>
              </w:rPr>
              <w:t>Telefon-Nummer</w:t>
            </w:r>
            <w:r w:rsidRPr="004E1BDE">
              <w:rPr>
                <w:rFonts w:cs="Arial"/>
                <w:bCs/>
                <w:sz w:val="24"/>
              </w:rPr>
              <w:tab/>
              <w:t xml:space="preserve">:  0041 / 61 378 1 - </w:t>
            </w:r>
            <w:r w:rsidRPr="004E1BDE">
              <w:rPr>
                <w:rFonts w:cs="Arial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1BDE">
              <w:rPr>
                <w:rFonts w:cs="Arial"/>
                <w:bCs/>
                <w:sz w:val="24"/>
              </w:rPr>
              <w:instrText xml:space="preserve"> FORMTEXT </w:instrText>
            </w:r>
            <w:r w:rsidRPr="004E1BDE">
              <w:rPr>
                <w:rFonts w:cs="Arial"/>
                <w:bCs/>
                <w:sz w:val="24"/>
              </w:rPr>
            </w:r>
            <w:r w:rsidRPr="004E1BDE">
              <w:rPr>
                <w:rFonts w:cs="Arial"/>
                <w:bCs/>
                <w:sz w:val="24"/>
              </w:rPr>
              <w:fldChar w:fldCharType="separate"/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noProof/>
                <w:sz w:val="24"/>
              </w:rPr>
              <w:t> </w:t>
            </w:r>
            <w:r w:rsidRPr="004E1BDE">
              <w:rPr>
                <w:rFonts w:cs="Arial"/>
                <w:bCs/>
                <w:sz w:val="24"/>
              </w:rPr>
              <w:fldChar w:fldCharType="end"/>
            </w:r>
          </w:p>
          <w:p w:rsidR="00F65841" w:rsidRPr="004E1BDE" w:rsidRDefault="00F65841" w:rsidP="000419DB">
            <w:pPr>
              <w:tabs>
                <w:tab w:val="left" w:pos="1800"/>
                <w:tab w:val="left" w:pos="2090"/>
              </w:tabs>
              <w:rPr>
                <w:rFonts w:cs="Arial"/>
                <w:b/>
                <w:bCs/>
                <w:sz w:val="8"/>
                <w:szCs w:val="8"/>
              </w:rPr>
            </w:pPr>
          </w:p>
        </w:tc>
      </w:tr>
    </w:tbl>
    <w:p w:rsidR="00F65841" w:rsidRPr="004E1BDE" w:rsidRDefault="00F65841" w:rsidP="00F65841">
      <w:pPr>
        <w:tabs>
          <w:tab w:val="left" w:pos="2040"/>
          <w:tab w:val="left" w:pos="2520"/>
          <w:tab w:val="left" w:pos="2760"/>
        </w:tabs>
        <w:rPr>
          <w:rFonts w:cs="Arial"/>
          <w:bCs/>
          <w:szCs w:val="22"/>
        </w:rPr>
      </w:pPr>
    </w:p>
    <w:p w:rsidR="00F65841" w:rsidRPr="004E1BDE" w:rsidRDefault="00F65841" w:rsidP="00F65841">
      <w:pPr>
        <w:rPr>
          <w:rFonts w:cs="Arial"/>
          <w:b/>
          <w:sz w:val="24"/>
        </w:rPr>
      </w:pPr>
      <w:r w:rsidRPr="004E1BDE">
        <w:rPr>
          <w:rFonts w:cs="Arial"/>
          <w:b/>
          <w:sz w:val="24"/>
        </w:rPr>
        <w:t>Hiermit beauftragen und bevollmächtigen wir Sie als direkten Vertreter (gem. Art.</w:t>
      </w:r>
      <w:r>
        <w:rPr>
          <w:rFonts w:cs="Arial"/>
          <w:b/>
          <w:sz w:val="24"/>
        </w:rPr>
        <w:t xml:space="preserve"> </w:t>
      </w:r>
      <w:r w:rsidRPr="004E1BDE">
        <w:rPr>
          <w:rFonts w:cs="Arial"/>
          <w:b/>
          <w:sz w:val="24"/>
        </w:rPr>
        <w:t>5 Abs. 2 Zollcodex), die deutsche Einfuhrverzollung für die für uns eingehenden Se</w:t>
      </w:r>
      <w:r w:rsidRPr="004E1BDE">
        <w:rPr>
          <w:rFonts w:cs="Arial"/>
          <w:b/>
          <w:sz w:val="24"/>
        </w:rPr>
        <w:t>n</w:t>
      </w:r>
      <w:r w:rsidRPr="004E1BDE">
        <w:rPr>
          <w:rFonts w:cs="Arial"/>
          <w:b/>
          <w:sz w:val="24"/>
        </w:rPr>
        <w:t>dungen aus der Schweiz</w:t>
      </w:r>
    </w:p>
    <w:p w:rsidR="00F65841" w:rsidRPr="004E1BDE" w:rsidRDefault="00F65841" w:rsidP="00F65841">
      <w:pPr>
        <w:rPr>
          <w:rFonts w:cs="Arial"/>
          <w:szCs w:val="22"/>
        </w:rPr>
      </w:pPr>
    </w:p>
    <w:p w:rsidR="00F65841" w:rsidRDefault="00F65841" w:rsidP="00F65841">
      <w:pPr>
        <w:numPr>
          <w:ilvl w:val="0"/>
          <w:numId w:val="1"/>
        </w:numPr>
        <w:tabs>
          <w:tab w:val="clear" w:pos="1080"/>
          <w:tab w:val="num" w:pos="880"/>
        </w:tabs>
        <w:ind w:left="880" w:hanging="440"/>
        <w:rPr>
          <w:rFonts w:cs="Arial"/>
          <w:sz w:val="24"/>
        </w:rPr>
      </w:pPr>
      <w:r w:rsidRPr="004E1BDE">
        <w:rPr>
          <w:rFonts w:cs="Arial"/>
          <w:sz w:val="24"/>
        </w:rPr>
        <w:t>in unserem Namen zoll- und steuerrechtlich und auf unse</w:t>
      </w:r>
      <w:r>
        <w:rPr>
          <w:rFonts w:cs="Arial"/>
          <w:sz w:val="24"/>
        </w:rPr>
        <w:t xml:space="preserve">re Rechnung zum freien Verkehr </w:t>
      </w:r>
      <w:r w:rsidRPr="004E1BDE">
        <w:rPr>
          <w:rFonts w:cs="Arial"/>
          <w:sz w:val="24"/>
        </w:rPr>
        <w:t>abzufertigen</w:t>
      </w:r>
    </w:p>
    <w:p w:rsidR="0067287C" w:rsidRPr="0067287C" w:rsidRDefault="0067287C" w:rsidP="0067287C">
      <w:pPr>
        <w:ind w:left="440"/>
        <w:rPr>
          <w:rFonts w:cs="Arial"/>
          <w:sz w:val="4"/>
          <w:szCs w:val="4"/>
        </w:rPr>
      </w:pPr>
    </w:p>
    <w:p w:rsidR="00F65841" w:rsidRDefault="00F65841" w:rsidP="00F65841">
      <w:pPr>
        <w:numPr>
          <w:ilvl w:val="0"/>
          <w:numId w:val="1"/>
        </w:numPr>
        <w:tabs>
          <w:tab w:val="clear" w:pos="1080"/>
          <w:tab w:val="num" w:pos="880"/>
        </w:tabs>
        <w:ind w:left="880" w:hanging="440"/>
        <w:rPr>
          <w:rFonts w:cs="Arial"/>
          <w:sz w:val="24"/>
        </w:rPr>
      </w:pPr>
      <w:r w:rsidRPr="004E1BDE">
        <w:rPr>
          <w:rFonts w:cs="Arial"/>
          <w:sz w:val="24"/>
        </w:rPr>
        <w:t>die Zollanmeldungen bzw. Zollwertanmeldungen rechtsverbindlich zu unterzeic</w:t>
      </w:r>
      <w:r w:rsidRPr="004E1BDE">
        <w:rPr>
          <w:rFonts w:cs="Arial"/>
          <w:sz w:val="24"/>
        </w:rPr>
        <w:t>h</w:t>
      </w:r>
      <w:r w:rsidRPr="004E1BDE">
        <w:rPr>
          <w:rFonts w:cs="Arial"/>
          <w:sz w:val="24"/>
        </w:rPr>
        <w:t>nen und in unserem Namen abzugeben</w:t>
      </w:r>
    </w:p>
    <w:p w:rsidR="0067287C" w:rsidRPr="0067287C" w:rsidRDefault="0067287C" w:rsidP="0067287C">
      <w:pPr>
        <w:rPr>
          <w:rFonts w:cs="Arial"/>
          <w:sz w:val="4"/>
          <w:szCs w:val="4"/>
        </w:rPr>
      </w:pPr>
    </w:p>
    <w:p w:rsidR="00F65841" w:rsidRDefault="00F65841" w:rsidP="00F65841">
      <w:pPr>
        <w:numPr>
          <w:ilvl w:val="0"/>
          <w:numId w:val="1"/>
        </w:numPr>
        <w:tabs>
          <w:tab w:val="clear" w:pos="1080"/>
          <w:tab w:val="num" w:pos="880"/>
        </w:tabs>
        <w:ind w:left="880" w:hanging="440"/>
        <w:rPr>
          <w:rFonts w:cs="Arial"/>
          <w:sz w:val="24"/>
        </w:rPr>
      </w:pPr>
      <w:r>
        <w:rPr>
          <w:rFonts w:cs="Arial"/>
          <w:sz w:val="24"/>
        </w:rPr>
        <w:t>Anträge auf Erlass/</w:t>
      </w:r>
      <w:r w:rsidRPr="004E1BDE">
        <w:rPr>
          <w:rFonts w:cs="Arial"/>
          <w:sz w:val="24"/>
        </w:rPr>
        <w:t>Erstattung zu stellen und Erstattungen in Empfang zu nehmen</w:t>
      </w:r>
    </w:p>
    <w:p w:rsidR="0067287C" w:rsidRPr="0067287C" w:rsidRDefault="0067287C" w:rsidP="0067287C">
      <w:pPr>
        <w:rPr>
          <w:rFonts w:cs="Arial"/>
          <w:sz w:val="4"/>
          <w:szCs w:val="4"/>
        </w:rPr>
      </w:pPr>
    </w:p>
    <w:p w:rsidR="00F65841" w:rsidRPr="004E1BDE" w:rsidRDefault="00F65841" w:rsidP="00F65841">
      <w:pPr>
        <w:numPr>
          <w:ilvl w:val="0"/>
          <w:numId w:val="1"/>
        </w:numPr>
        <w:tabs>
          <w:tab w:val="clear" w:pos="1080"/>
          <w:tab w:val="num" w:pos="880"/>
        </w:tabs>
        <w:ind w:left="880" w:hanging="440"/>
        <w:rPr>
          <w:rFonts w:cs="Arial"/>
          <w:sz w:val="24"/>
        </w:rPr>
      </w:pPr>
      <w:r w:rsidRPr="004E1BDE">
        <w:rPr>
          <w:rFonts w:cs="Arial"/>
          <w:sz w:val="24"/>
        </w:rPr>
        <w:t>Wir übernehmen die volle Haftung für die Vollständigkeit und Richtigkeit sämtlicher Angaben und Dokumente, die für die Durchführung der Aufträge erforderlich sind</w:t>
      </w:r>
    </w:p>
    <w:p w:rsidR="00F65841" w:rsidRPr="004E1BDE" w:rsidRDefault="00F65841" w:rsidP="00F65841">
      <w:pPr>
        <w:tabs>
          <w:tab w:val="num" w:pos="880"/>
        </w:tabs>
        <w:ind w:left="880" w:hanging="440"/>
        <w:rPr>
          <w:rFonts w:cs="Arial"/>
          <w:szCs w:val="22"/>
        </w:rPr>
      </w:pPr>
    </w:p>
    <w:p w:rsidR="00F65841" w:rsidRPr="004E1BDE" w:rsidRDefault="00F65841" w:rsidP="00F65841">
      <w:pPr>
        <w:rPr>
          <w:rFonts w:cs="Arial"/>
          <w:sz w:val="24"/>
        </w:rPr>
      </w:pPr>
      <w:r w:rsidRPr="004E1BDE">
        <w:rPr>
          <w:rFonts w:cs="Arial"/>
          <w:sz w:val="24"/>
        </w:rPr>
        <w:t>Diese Vollmacht gilt generell und bi</w:t>
      </w:r>
      <w:r>
        <w:rPr>
          <w:rFonts w:cs="Arial"/>
          <w:sz w:val="24"/>
        </w:rPr>
        <w:t>s auf schriftlichen Widerruf</w:t>
      </w:r>
      <w:r w:rsidRPr="004E1BDE">
        <w:rPr>
          <w:rFonts w:cs="Arial"/>
          <w:sz w:val="24"/>
        </w:rPr>
        <w:t>!</w:t>
      </w:r>
    </w:p>
    <w:p w:rsidR="00F65841" w:rsidRPr="004E1BDE" w:rsidRDefault="00F65841" w:rsidP="00F65841">
      <w:pPr>
        <w:rPr>
          <w:rFonts w:cs="Arial"/>
          <w:szCs w:val="22"/>
        </w:rPr>
      </w:pPr>
    </w:p>
    <w:p w:rsidR="00F65841" w:rsidRPr="004E1BDE" w:rsidRDefault="00F65841" w:rsidP="00F65841">
      <w:pPr>
        <w:rPr>
          <w:rFonts w:cs="Arial"/>
          <w:szCs w:val="22"/>
        </w:rPr>
      </w:pPr>
    </w:p>
    <w:p w:rsidR="00F65841" w:rsidRPr="004E1BDE" w:rsidRDefault="00F65841" w:rsidP="00F65841">
      <w:pPr>
        <w:rPr>
          <w:rFonts w:cs="Arial"/>
          <w:sz w:val="24"/>
        </w:rPr>
      </w:pPr>
      <w:r w:rsidRPr="004E1BDE">
        <w:rPr>
          <w:rFonts w:cs="Arial"/>
          <w:sz w:val="24"/>
        </w:rPr>
        <w:t>Unsere EORI-Nr. lautet:</w:t>
      </w:r>
      <w:r w:rsidRPr="004E1BDE">
        <w:rPr>
          <w:rFonts w:cs="Arial"/>
          <w:sz w:val="24"/>
        </w:rPr>
        <w:tab/>
        <w:t>_______________________</w:t>
      </w:r>
    </w:p>
    <w:p w:rsidR="00F65841" w:rsidRPr="004E1BDE" w:rsidRDefault="00F65841" w:rsidP="00F65841">
      <w:pPr>
        <w:rPr>
          <w:rFonts w:cs="Arial"/>
          <w:szCs w:val="22"/>
        </w:rPr>
      </w:pPr>
    </w:p>
    <w:p w:rsidR="00F65841" w:rsidRPr="004E1BDE" w:rsidRDefault="00F65841" w:rsidP="00F65841">
      <w:pPr>
        <w:rPr>
          <w:rFonts w:cs="Arial"/>
          <w:szCs w:val="22"/>
        </w:rPr>
      </w:pPr>
    </w:p>
    <w:p w:rsidR="00F65841" w:rsidRPr="004E1BDE" w:rsidRDefault="00F65841" w:rsidP="00F65841">
      <w:pPr>
        <w:rPr>
          <w:rFonts w:cs="Arial"/>
          <w:sz w:val="24"/>
        </w:rPr>
      </w:pPr>
      <w:r w:rsidRPr="004E1BDE">
        <w:rPr>
          <w:rFonts w:cs="Arial"/>
          <w:sz w:val="24"/>
        </w:rPr>
        <w:t>Offizielle E-Mail-Adresse:</w:t>
      </w:r>
      <w:r w:rsidRPr="004E1BDE">
        <w:rPr>
          <w:rFonts w:cs="Arial"/>
          <w:sz w:val="24"/>
        </w:rPr>
        <w:tab/>
        <w:t xml:space="preserve">_______________________ </w:t>
      </w:r>
    </w:p>
    <w:p w:rsidR="00F65841" w:rsidRPr="004E1BDE" w:rsidRDefault="00F65841" w:rsidP="00F65841">
      <w:pPr>
        <w:rPr>
          <w:rFonts w:cs="Arial"/>
          <w:sz w:val="20"/>
          <w:szCs w:val="20"/>
        </w:rPr>
      </w:pPr>
      <w:r w:rsidRPr="004E1BDE">
        <w:rPr>
          <w:rFonts w:cs="Arial"/>
          <w:sz w:val="20"/>
          <w:szCs w:val="20"/>
        </w:rPr>
        <w:tab/>
      </w:r>
      <w:r w:rsidRPr="004E1BDE">
        <w:rPr>
          <w:rFonts w:cs="Arial"/>
          <w:sz w:val="20"/>
          <w:szCs w:val="20"/>
        </w:rPr>
        <w:tab/>
      </w:r>
      <w:r w:rsidRPr="004E1BDE">
        <w:rPr>
          <w:rFonts w:cs="Arial"/>
          <w:sz w:val="20"/>
          <w:szCs w:val="20"/>
        </w:rPr>
        <w:tab/>
      </w:r>
      <w:r w:rsidRPr="004E1BDE">
        <w:rPr>
          <w:rFonts w:cs="Arial"/>
          <w:sz w:val="20"/>
          <w:szCs w:val="20"/>
        </w:rPr>
        <w:tab/>
        <w:t>(keine persönliche E-Mail-Adresse)</w:t>
      </w:r>
    </w:p>
    <w:p w:rsidR="00F65841" w:rsidRPr="004E1BDE" w:rsidRDefault="00F65841" w:rsidP="00F65841">
      <w:pPr>
        <w:rPr>
          <w:rFonts w:cs="Arial"/>
          <w:sz w:val="28"/>
          <w:szCs w:val="28"/>
        </w:rPr>
      </w:pPr>
    </w:p>
    <w:p w:rsidR="00F65841" w:rsidRPr="004E1BDE" w:rsidRDefault="00F65841" w:rsidP="00F65841">
      <w:pPr>
        <w:rPr>
          <w:rFonts w:cs="Arial"/>
          <w:sz w:val="24"/>
        </w:rPr>
      </w:pPr>
      <w:r w:rsidRPr="004E1BDE">
        <w:rPr>
          <w:rFonts w:cs="Arial"/>
          <w:sz w:val="24"/>
        </w:rPr>
        <w:t>Telefon-Nummer:</w:t>
      </w:r>
      <w:r w:rsidRPr="004E1BDE">
        <w:rPr>
          <w:rFonts w:cs="Arial"/>
          <w:sz w:val="24"/>
        </w:rPr>
        <w:tab/>
      </w:r>
      <w:r w:rsidRPr="004E1BDE">
        <w:rPr>
          <w:rFonts w:cs="Arial"/>
          <w:sz w:val="24"/>
        </w:rPr>
        <w:tab/>
        <w:t>_______________________</w:t>
      </w:r>
    </w:p>
    <w:p w:rsidR="00F65841" w:rsidRPr="004E1BDE" w:rsidRDefault="00F65841" w:rsidP="00F65841">
      <w:pPr>
        <w:rPr>
          <w:rFonts w:cs="Arial"/>
        </w:rPr>
      </w:pPr>
    </w:p>
    <w:p w:rsidR="00F65841" w:rsidRPr="004E1BDE" w:rsidRDefault="00F65841" w:rsidP="00F65841">
      <w:pPr>
        <w:rPr>
          <w:rFonts w:cs="Arial"/>
        </w:rPr>
      </w:pPr>
    </w:p>
    <w:p w:rsidR="00F65841" w:rsidRPr="004E1BDE" w:rsidRDefault="00F65841" w:rsidP="00F65841">
      <w:pPr>
        <w:rPr>
          <w:rFonts w:cs="Arial"/>
          <w:sz w:val="20"/>
          <w:szCs w:val="20"/>
        </w:rPr>
      </w:pPr>
    </w:p>
    <w:p w:rsidR="00F65841" w:rsidRPr="004E1BDE" w:rsidRDefault="00F65841" w:rsidP="00F65841">
      <w:pPr>
        <w:rPr>
          <w:rFonts w:cs="Arial"/>
        </w:rPr>
      </w:pPr>
    </w:p>
    <w:p w:rsidR="00F65841" w:rsidRPr="004E1BDE" w:rsidRDefault="00F65841" w:rsidP="00F65841">
      <w:pPr>
        <w:rPr>
          <w:rFonts w:cs="Arial"/>
        </w:rPr>
      </w:pPr>
    </w:p>
    <w:p w:rsidR="00F65841" w:rsidRPr="004E1BDE" w:rsidRDefault="00F65841" w:rsidP="00F65841">
      <w:pPr>
        <w:rPr>
          <w:rFonts w:cs="Arial"/>
          <w:sz w:val="24"/>
        </w:rPr>
      </w:pPr>
      <w:r w:rsidRPr="004E1BDE">
        <w:rPr>
          <w:rFonts w:cs="Arial"/>
          <w:sz w:val="24"/>
        </w:rPr>
        <w:t>_________________________</w:t>
      </w:r>
      <w:r w:rsidRPr="004E1BDE">
        <w:rPr>
          <w:rFonts w:cs="Arial"/>
          <w:sz w:val="24"/>
        </w:rPr>
        <w:tab/>
      </w:r>
      <w:r w:rsidRPr="004E1BDE">
        <w:rPr>
          <w:rFonts w:cs="Arial"/>
          <w:sz w:val="24"/>
        </w:rPr>
        <w:tab/>
        <w:t xml:space="preserve">      __________________________</w:t>
      </w:r>
    </w:p>
    <w:p w:rsidR="00F65841" w:rsidRPr="002C7190" w:rsidRDefault="00F65841" w:rsidP="0067287C">
      <w:pPr>
        <w:tabs>
          <w:tab w:val="left" w:pos="4730"/>
        </w:tabs>
        <w:rPr>
          <w:rFonts w:cs="Arial"/>
          <w:sz w:val="23"/>
          <w:szCs w:val="23"/>
        </w:rPr>
      </w:pPr>
      <w:r w:rsidRPr="0067287C">
        <w:rPr>
          <w:rFonts w:cs="Arial"/>
          <w:sz w:val="23"/>
          <w:szCs w:val="23"/>
        </w:rPr>
        <w:t>Ort und Datum</w:t>
      </w:r>
      <w:r>
        <w:rPr>
          <w:rFonts w:cs="Arial"/>
          <w:sz w:val="24"/>
        </w:rPr>
        <w:tab/>
      </w:r>
      <w:r w:rsidRPr="002C7190">
        <w:rPr>
          <w:rFonts w:cs="Arial"/>
          <w:sz w:val="23"/>
          <w:szCs w:val="23"/>
        </w:rPr>
        <w:t>Firmenstempel, Unterschrift und</w:t>
      </w:r>
    </w:p>
    <w:p w:rsidR="007C1093" w:rsidRPr="002C7190" w:rsidRDefault="00F65841" w:rsidP="0067287C">
      <w:pPr>
        <w:tabs>
          <w:tab w:val="left" w:pos="4730"/>
          <w:tab w:val="right" w:pos="9790"/>
        </w:tabs>
        <w:rPr>
          <w:sz w:val="23"/>
          <w:szCs w:val="23"/>
        </w:rPr>
      </w:pPr>
      <w:r w:rsidRPr="002C7190">
        <w:rPr>
          <w:rFonts w:cs="Arial"/>
          <w:sz w:val="23"/>
          <w:szCs w:val="23"/>
        </w:rPr>
        <w:tab/>
      </w:r>
      <w:bookmarkStart w:id="0" w:name="_GoBack"/>
      <w:bookmarkEnd w:id="0"/>
      <w:r w:rsidRPr="002C7190">
        <w:rPr>
          <w:rFonts w:cs="Arial"/>
          <w:sz w:val="23"/>
          <w:szCs w:val="23"/>
        </w:rPr>
        <w:t>Name in Druc</w:t>
      </w:r>
      <w:r w:rsidRPr="002C7190">
        <w:rPr>
          <w:rFonts w:cs="Arial"/>
          <w:sz w:val="23"/>
          <w:szCs w:val="23"/>
        </w:rPr>
        <w:t>k</w:t>
      </w:r>
      <w:r w:rsidRPr="002C7190">
        <w:rPr>
          <w:rFonts w:cs="Arial"/>
          <w:sz w:val="23"/>
          <w:szCs w:val="23"/>
        </w:rPr>
        <w:t>buchstaben</w:t>
      </w:r>
    </w:p>
    <w:sectPr w:rsidR="007C1093" w:rsidRPr="002C7190" w:rsidSect="00714FAF">
      <w:headerReference w:type="default" r:id="rId7"/>
      <w:footerReference w:type="default" r:id="rId8"/>
      <w:type w:val="continuous"/>
      <w:pgSz w:w="11906" w:h="16838" w:code="9"/>
      <w:pgMar w:top="898" w:right="851" w:bottom="1588" w:left="119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D8" w:rsidRDefault="000062D8">
      <w:r>
        <w:separator/>
      </w:r>
    </w:p>
  </w:endnote>
  <w:endnote w:type="continuationSeparator" w:id="0">
    <w:p w:rsidR="000062D8" w:rsidRDefault="000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02" w:rsidRPr="0060417B" w:rsidRDefault="000419DB" w:rsidP="00982A6F">
    <w:pPr>
      <w:pStyle w:val="Fuzeile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8E4145" wp14:editId="046AEA28">
              <wp:simplePos x="0" y="0"/>
              <wp:positionH relativeFrom="page">
                <wp:posOffset>595223</wp:posOffset>
              </wp:positionH>
              <wp:positionV relativeFrom="paragraph">
                <wp:posOffset>165951</wp:posOffset>
              </wp:positionV>
              <wp:extent cx="6357668" cy="215444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7668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19DB" w:rsidRDefault="000419DB" w:rsidP="000419DB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Wir sind Mitglied des Verbandes schweizerischer Speditions- und Logistikunternehmen (SPEDLOGSWISS) und arbeiten ausschliesslich aufgrund der von diesem erlassenen Allgemeinen Bedingungen (AB SPEDLOGSWISS), jeweils neuste Fassung.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8E41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6.85pt;margin-top:13.05pt;width:500.6pt;height:16.95pt;z-index: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" filled="f" stroked="f">
              <v:textbox style="mso-fit-shape-to-text:t">
                <w:txbxContent>
                  <w:p w:rsidR="000419DB" w:rsidRDefault="000419DB" w:rsidP="000419DB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Wir sind Mitglied des Verbandes schweizerischer Speditions- und Logistikunternehmen (SPEDLOGSWISS) und arbeiten ausschliesslich aufgrund der von diesem erlassenen Allgemeinen Bedingungen (AB SPEDLOGSWISS), jeweils neuste Fassung.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D8" w:rsidRDefault="000062D8">
      <w:r>
        <w:separator/>
      </w:r>
    </w:p>
  </w:footnote>
  <w:footnote w:type="continuationSeparator" w:id="0">
    <w:p w:rsidR="000062D8" w:rsidRDefault="0000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AF" w:rsidRPr="00061D2C" w:rsidRDefault="00714FAF" w:rsidP="00714FAF">
    <w:pPr>
      <w:pStyle w:val="Kopfzeile"/>
      <w:tabs>
        <w:tab w:val="right" w:pos="9298"/>
      </w:tabs>
      <w:rPr>
        <w:rFonts w:cs="Arial"/>
        <w:sz w:val="18"/>
        <w:szCs w:val="14"/>
      </w:rPr>
    </w:pPr>
    <w:r w:rsidRPr="00061D2C">
      <w:rPr>
        <w:noProof/>
        <w:sz w:val="28"/>
        <w:lang w:eastAsia="de-CH"/>
      </w:rPr>
      <w:drawing>
        <wp:anchor distT="0" distB="0" distL="114300" distR="114300" simplePos="0" relativeHeight="251660800" behindDoc="1" locked="0" layoutInCell="1" allowOverlap="1" wp14:anchorId="5A416A03" wp14:editId="1A8CE9D5">
          <wp:simplePos x="0" y="0"/>
          <wp:positionH relativeFrom="margin">
            <wp:align>right</wp:align>
          </wp:positionH>
          <wp:positionV relativeFrom="paragraph">
            <wp:posOffset>-135147</wp:posOffset>
          </wp:positionV>
          <wp:extent cx="2343150" cy="762000"/>
          <wp:effectExtent l="0" t="0" r="0" b="0"/>
          <wp:wrapNone/>
          <wp:docPr id="20" name="Bild 3" descr="R:\RL_Mgmt\Marketing\Präsentationen\Präsentationsbaukasten\Bilder_Multimedia\Rhenus Logos\Pferdeverzollungen\Brändlin-Pferdeverzollung_Rhe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RL_Mgmt\Marketing\Präsentationen\Präsentationsbaukasten\Bilder_Multimedia\Rhenus Logos\Pferdeverzollungen\Brändlin-Pferdeverzollung_Rhen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D2C">
      <w:rPr>
        <w:rFonts w:cs="Arial"/>
        <w:sz w:val="18"/>
        <w:szCs w:val="14"/>
      </w:rPr>
      <w:t xml:space="preserve">Rhenus </w:t>
    </w:r>
    <w:proofErr w:type="spellStart"/>
    <w:r w:rsidRPr="00061D2C">
      <w:rPr>
        <w:rFonts w:cs="Arial"/>
        <w:sz w:val="18"/>
        <w:szCs w:val="14"/>
      </w:rPr>
      <w:t>Logistics</w:t>
    </w:r>
    <w:proofErr w:type="spellEnd"/>
    <w:r>
      <w:rPr>
        <w:rFonts w:cs="Arial"/>
        <w:sz w:val="18"/>
        <w:szCs w:val="14"/>
      </w:rPr>
      <w:t xml:space="preserve"> AG</w:t>
    </w:r>
    <w:r w:rsidRPr="00061D2C">
      <w:rPr>
        <w:rFonts w:cs="Arial"/>
        <w:sz w:val="18"/>
        <w:szCs w:val="14"/>
      </w:rPr>
      <w:t xml:space="preserve"> – Pferdeverzollungen</w:t>
    </w:r>
  </w:p>
  <w:p w:rsidR="00714FAF" w:rsidRDefault="00714FAF" w:rsidP="00714FAF">
    <w:pPr>
      <w:pStyle w:val="Kopfzeile"/>
      <w:tabs>
        <w:tab w:val="left" w:pos="405"/>
        <w:tab w:val="right" w:pos="9298"/>
      </w:tabs>
      <w:rPr>
        <w:rFonts w:cs="Arial"/>
        <w:sz w:val="18"/>
        <w:szCs w:val="14"/>
      </w:rPr>
    </w:pPr>
    <w:r w:rsidRPr="00061D2C">
      <w:rPr>
        <w:rFonts w:cs="Arial"/>
        <w:sz w:val="18"/>
        <w:szCs w:val="14"/>
      </w:rPr>
      <w:t>Grenzstrasse 121</w:t>
    </w:r>
  </w:p>
  <w:p w:rsidR="00714FAF" w:rsidRDefault="00714FAF" w:rsidP="00714FAF">
    <w:pPr>
      <w:pStyle w:val="Kopfzeile"/>
      <w:tabs>
        <w:tab w:val="right" w:pos="9298"/>
      </w:tabs>
      <w:rPr>
        <w:rFonts w:cs="Arial"/>
        <w:sz w:val="18"/>
        <w:szCs w:val="14"/>
      </w:rPr>
    </w:pPr>
    <w:r>
      <w:rPr>
        <w:rFonts w:cs="Arial"/>
        <w:sz w:val="18"/>
        <w:szCs w:val="14"/>
      </w:rPr>
      <w:t>CH-</w:t>
    </w:r>
    <w:r w:rsidRPr="00061D2C">
      <w:rPr>
        <w:rFonts w:cs="Arial"/>
        <w:sz w:val="18"/>
        <w:szCs w:val="14"/>
      </w:rPr>
      <w:t>4019 Basel</w:t>
    </w:r>
  </w:p>
  <w:p w:rsidR="00714FAF" w:rsidRPr="00714FAF" w:rsidRDefault="00714FAF" w:rsidP="00714FAF">
    <w:pPr>
      <w:pStyle w:val="Kopfzeile"/>
      <w:tabs>
        <w:tab w:val="right" w:pos="9298"/>
      </w:tabs>
      <w:rPr>
        <w:rFonts w:cs="Arial"/>
        <w:sz w:val="18"/>
        <w:szCs w:val="14"/>
        <w:lang w:val="it-IT"/>
      </w:rPr>
    </w:pPr>
    <w:r w:rsidRPr="00714FAF">
      <w:rPr>
        <w:rFonts w:cs="Arial"/>
        <w:sz w:val="18"/>
        <w:szCs w:val="14"/>
        <w:lang w:val="it-IT"/>
      </w:rPr>
      <w:t>Tel.: +41 61 378 19 61</w:t>
    </w:r>
  </w:p>
  <w:p w:rsidR="00714FAF" w:rsidRDefault="00714FAF" w:rsidP="00714FAF">
    <w:pPr>
      <w:pStyle w:val="Kopfzeile"/>
      <w:tabs>
        <w:tab w:val="right" w:pos="9298"/>
      </w:tabs>
      <w:rPr>
        <w:rFonts w:cs="Arial"/>
        <w:sz w:val="18"/>
        <w:szCs w:val="14"/>
        <w:lang w:val="it-IT"/>
      </w:rPr>
    </w:pPr>
    <w:r w:rsidRPr="00714FAF">
      <w:rPr>
        <w:rFonts w:cs="Arial"/>
        <w:sz w:val="18"/>
        <w:szCs w:val="14"/>
        <w:lang w:val="it-IT"/>
      </w:rPr>
      <w:t>E-Mail: pferdeverzollung@ch.rhenus.com</w:t>
    </w:r>
  </w:p>
  <w:p w:rsidR="00DF0502" w:rsidRPr="00BD7410" w:rsidRDefault="00714FAF" w:rsidP="00714FAF">
    <w:pPr>
      <w:pStyle w:val="Kopfzeile"/>
      <w:tabs>
        <w:tab w:val="right" w:pos="9298"/>
      </w:tabs>
      <w:rPr>
        <w:sz w:val="14"/>
        <w:szCs w:val="14"/>
      </w:rPr>
    </w:pPr>
    <w:r w:rsidRPr="00714FAF">
      <w:rPr>
        <w:rFonts w:cs="Arial"/>
        <w:sz w:val="18"/>
        <w:szCs w:val="14"/>
      </w:rPr>
      <w:t>CHE-116.326.560 MWST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B80"/>
    <w:multiLevelType w:val="hybridMultilevel"/>
    <w:tmpl w:val="E56CD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1"/>
    <w:rsid w:val="000062D8"/>
    <w:rsid w:val="000419DB"/>
    <w:rsid w:val="00086F44"/>
    <w:rsid w:val="0011620F"/>
    <w:rsid w:val="002313F4"/>
    <w:rsid w:val="00271F80"/>
    <w:rsid w:val="002C7190"/>
    <w:rsid w:val="002F6CA5"/>
    <w:rsid w:val="0031038A"/>
    <w:rsid w:val="00320027"/>
    <w:rsid w:val="0032720F"/>
    <w:rsid w:val="00422845"/>
    <w:rsid w:val="004345C5"/>
    <w:rsid w:val="004552B3"/>
    <w:rsid w:val="00502883"/>
    <w:rsid w:val="005B7E9F"/>
    <w:rsid w:val="005E6B86"/>
    <w:rsid w:val="0060417B"/>
    <w:rsid w:val="00632B71"/>
    <w:rsid w:val="00651423"/>
    <w:rsid w:val="00652CAD"/>
    <w:rsid w:val="00664427"/>
    <w:rsid w:val="0067287C"/>
    <w:rsid w:val="00714FAF"/>
    <w:rsid w:val="007655F0"/>
    <w:rsid w:val="007C1093"/>
    <w:rsid w:val="007C3A01"/>
    <w:rsid w:val="008A66CE"/>
    <w:rsid w:val="008C1636"/>
    <w:rsid w:val="00944EE7"/>
    <w:rsid w:val="009679F0"/>
    <w:rsid w:val="00982A6F"/>
    <w:rsid w:val="00B85E8A"/>
    <w:rsid w:val="00BD7410"/>
    <w:rsid w:val="00BE14CA"/>
    <w:rsid w:val="00C27225"/>
    <w:rsid w:val="00C67E62"/>
    <w:rsid w:val="00CA56A2"/>
    <w:rsid w:val="00CF6833"/>
    <w:rsid w:val="00D74DF8"/>
    <w:rsid w:val="00DF0502"/>
    <w:rsid w:val="00E42F2E"/>
    <w:rsid w:val="00E54DB0"/>
    <w:rsid w:val="00E90DA0"/>
    <w:rsid w:val="00F56C88"/>
    <w:rsid w:val="00F65841"/>
    <w:rsid w:val="00FA4942"/>
    <w:rsid w:val="00FB6AD2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AF343B5"/>
  <w15:chartTrackingRefBased/>
  <w15:docId w15:val="{6EB57B1F-9C65-446A-8535-DCFA757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60"/>
        <w:tab w:val="left" w:pos="5610"/>
      </w:tabs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54D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E54DB0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rsid w:val="00DF050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6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313F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14FAF"/>
    <w:rPr>
      <w:rFonts w:ascii="Arial" w:hAnsi="Arial"/>
      <w:sz w:val="2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419DB"/>
    <w:rPr>
      <w:rFonts w:ascii="Arial" w:hAnsi="Arial"/>
      <w:sz w:val="2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419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B633A03C8D9469CF60EB6FB2E6BD7" ma:contentTypeVersion="12" ma:contentTypeDescription="Ein neues Dokument erstellen." ma:contentTypeScope="" ma:versionID="049b4b8dabb8c40764adc85cb7de80d9">
  <xsd:schema xmlns:xsd="http://www.w3.org/2001/XMLSchema" xmlns:xs="http://www.w3.org/2001/XMLSchema" xmlns:p="http://schemas.microsoft.com/office/2006/metadata/properties" xmlns:ns2="c65c46ad-c5f9-491e-b0b3-a0e45af13c31" xmlns:ns3="aafea03b-3df0-42db-8fa3-e51eca489e24" targetNamespace="http://schemas.microsoft.com/office/2006/metadata/properties" ma:root="true" ma:fieldsID="9bea069c3dfa23ea8aef3483a2fd1736" ns2:_="" ns3:_="">
    <xsd:import namespace="c65c46ad-c5f9-491e-b0b3-a0e45af13c31"/>
    <xsd:import namespace="aafea03b-3df0-42db-8fa3-e51eca489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46ad-c5f9-491e-b0b3-a0e45af13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a03b-3df0-42db-8fa3-e51eca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A83B1-05BF-4ABE-A117-F00867278FC7}"/>
</file>

<file path=customXml/itemProps2.xml><?xml version="1.0" encoding="utf-8"?>
<ds:datastoreItem xmlns:ds="http://schemas.openxmlformats.org/officeDocument/2006/customXml" ds:itemID="{15D1D411-B4B7-4911-A25C-D00C759CC370}"/>
</file>

<file path=customXml/itemProps3.xml><?xml version="1.0" encoding="utf-8"?>
<ds:datastoreItem xmlns:ds="http://schemas.openxmlformats.org/officeDocument/2006/customXml" ds:itemID="{1FED37FD-237C-49D9-A51A-01DF7AA21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Interfrach Tolimpex AG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Fellino Tiziana</cp:lastModifiedBy>
  <cp:revision>4</cp:revision>
  <cp:lastPrinted>2013-08-29T15:14:00Z</cp:lastPrinted>
  <dcterms:created xsi:type="dcterms:W3CDTF">2021-02-16T16:54:00Z</dcterms:created>
  <dcterms:modified xsi:type="dcterms:W3CDTF">2021-02-16T17:06:00Z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0x010100D76B633A03C8D9469CF60EB6FB2E6BD7</vt:lpwstr>
  </property>
</Properties>
</file>